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C0" w:rsidRPr="00F77F33" w:rsidRDefault="00A475C0" w:rsidP="00F77F33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 w:val="0"/>
        </w:rPr>
      </w:pPr>
    </w:p>
    <w:p w:rsidR="00A475C0" w:rsidRPr="00F77F33" w:rsidRDefault="00A475C0" w:rsidP="00F77F33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 w:val="0"/>
        </w:rPr>
      </w:pPr>
      <w:r w:rsidRPr="00F77F33">
        <w:rPr>
          <w:rFonts w:ascii="Times New Roman" w:eastAsia="Times New Roman" w:hAnsi="Times New Roman" w:cs="Times New Roman"/>
          <w:i w:val="0"/>
        </w:rPr>
        <w:t>МУНИЦИПАЛЬНОЕ БЮДЖЕТНОЕ ДОШКОЛЬНОЕ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«ДЕТСКИЙ САД ОБЩЕРАЗВИВАЮЩЕГО ВИДА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№38 «РОСИНКА»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города Рубцовска Алтайского края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658208, г. Рубцовск, ул. Ст. Разина, 198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 xml:space="preserve">тел: 6-36-43 , </w:t>
      </w:r>
      <w:proofErr w:type="spellStart"/>
      <w:r w:rsidRPr="00F77F3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detskiu</w:t>
      </w:r>
      <w:proofErr w:type="spellEnd"/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proofErr w:type="spellStart"/>
      <w:r w:rsidRPr="00F77F3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F77F3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77F3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</w:p>
    <w:p w:rsidR="00A475C0" w:rsidRPr="00F77F33" w:rsidRDefault="00A475C0" w:rsidP="00F77F3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475C0" w:rsidRPr="00F77F33" w:rsidRDefault="00A475C0" w:rsidP="00F77F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F33">
        <w:rPr>
          <w:rFonts w:ascii="Times New Roman" w:hAnsi="Times New Roman" w:cs="Times New Roman"/>
          <w:b/>
          <w:sz w:val="28"/>
          <w:szCs w:val="28"/>
        </w:rPr>
        <w:t>Проект - акция с родителями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«Международная акция «Сад Памяти»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 xml:space="preserve"> в  старшей  группе № 3 «Солнышко»</w:t>
      </w:r>
      <w:r w:rsidR="00F77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77F33">
        <w:rPr>
          <w:rFonts w:ascii="Times New Roman" w:hAnsi="Times New Roman" w:cs="Times New Roman"/>
          <w:i/>
          <w:sz w:val="28"/>
          <w:szCs w:val="28"/>
        </w:rPr>
        <w:t>Воспитатели</w:t>
      </w: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77F33">
        <w:rPr>
          <w:rFonts w:ascii="Times New Roman" w:hAnsi="Times New Roman" w:cs="Times New Roman"/>
          <w:i/>
          <w:sz w:val="28"/>
          <w:szCs w:val="28"/>
        </w:rPr>
        <w:t>Рыбникова С.Б.,</w:t>
      </w: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77F33">
        <w:rPr>
          <w:rFonts w:ascii="Times New Roman" w:hAnsi="Times New Roman" w:cs="Times New Roman"/>
          <w:i/>
          <w:sz w:val="28"/>
          <w:szCs w:val="28"/>
        </w:rPr>
        <w:t>Вальтер А.В.</w:t>
      </w: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77F33">
        <w:rPr>
          <w:rFonts w:ascii="Times New Roman" w:hAnsi="Times New Roman" w:cs="Times New Roman"/>
          <w:i/>
          <w:sz w:val="28"/>
          <w:szCs w:val="28"/>
        </w:rPr>
        <w:t>Старший воспитатель</w:t>
      </w: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77F33">
        <w:rPr>
          <w:rFonts w:ascii="Times New Roman" w:hAnsi="Times New Roman" w:cs="Times New Roman"/>
          <w:i/>
          <w:sz w:val="28"/>
          <w:szCs w:val="28"/>
        </w:rPr>
        <w:t>Трунова Е.Ю.</w:t>
      </w:r>
    </w:p>
    <w:p w:rsidR="00A475C0" w:rsidRPr="00F77F33" w:rsidRDefault="00A475C0" w:rsidP="00F77F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2023год</w:t>
      </w: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C0" w:rsidRPr="00F77F33" w:rsidRDefault="00A475C0" w:rsidP="00F77F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«Сад памяти» – ежегодная международная акция по высадке свыше 27 млн. деревьев в память о героях Великой Отечественной войны и в поддержку всех защитников Родины, отстаивающих честь и достоинство России в настоящее время.</w:t>
      </w:r>
      <w:r w:rsidRPr="00F77F33">
        <w:rPr>
          <w:rFonts w:ascii="Times New Roman" w:hAnsi="Times New Roman" w:cs="Times New Roman"/>
          <w:sz w:val="28"/>
          <w:szCs w:val="28"/>
        </w:rPr>
        <w:br/>
      </w:r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Впервые акция «Сад памяти» была проведена в 2020 году и стала главным событием Года памяти и славы. По поручению Президента Российской Федерации В.В. Путина (№ Пр-1069 от 03.07.2020) акция стала ежегодной и за 3 года объединила свыше 3 </w:t>
      </w:r>
      <w:proofErr w:type="gramStart"/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из более чем 50 стран мира вокруг идеи сохранения истории и экологии.</w:t>
      </w:r>
      <w:r w:rsidRPr="00F77F33">
        <w:rPr>
          <w:rFonts w:ascii="Times New Roman" w:hAnsi="Times New Roman" w:cs="Times New Roman"/>
          <w:sz w:val="28"/>
          <w:szCs w:val="28"/>
        </w:rPr>
        <w:br/>
      </w:r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2023 году большая часть мероприятий акции «Сад памяти» пройдет на </w:t>
      </w:r>
      <w:proofErr w:type="gramStart"/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освобожденных</w:t>
      </w:r>
      <w:proofErr w:type="gramEnd"/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территориях Донецкой Народной Республики, Луганской Народной Республики и Запорожской области. «Сад памяти» для жителей новых регионов станет символом мужества, стойкости и единства русского народа, который смог одержать победу над нацизмом в 1945 году и дать отпор неонацистским формированиями в настоящее время.</w:t>
      </w:r>
      <w:r w:rsidRPr="00F77F33">
        <w:rPr>
          <w:rFonts w:ascii="Times New Roman" w:hAnsi="Times New Roman" w:cs="Times New Roman"/>
          <w:sz w:val="28"/>
          <w:szCs w:val="28"/>
        </w:rPr>
        <w:br/>
      </w:r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С каждым годом проект приобретает новые направления и смыслы. «Сад памяти» уже стал неотъемлемой частью последних звонков и выпускных вечеров в школах и вузах. «Сады памяти» стали появляться и в честь великих ученых, спортсменов, художников, писателей и актеров, участников специальной военной операции по освобождению территорий Донбасса и обеспечению безопасности России, а также всех, кто отстаивал интересы нашей Родины на протяжении всей ее истории.</w:t>
      </w:r>
      <w:r w:rsidRPr="00F77F33">
        <w:rPr>
          <w:rFonts w:ascii="Times New Roman" w:hAnsi="Times New Roman" w:cs="Times New Roman"/>
          <w:sz w:val="28"/>
          <w:szCs w:val="28"/>
        </w:rPr>
        <w:br/>
      </w:r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 2022 году с целью борьбы с фальсификацией исторических фактов был запущен проект #Сад</w:t>
      </w:r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Памяти</w:t>
      </w:r>
      <w:proofErr w:type="gramStart"/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ордимся, в рамках которого создается и популяризируется первый в России историко-образовательный молодежный контент, посвященный историям и судьбам молодых людей в годы Великой Отечественной войны. Проект позволяет молодежи погрузиться в эпоху военных лет, в ретроспективе провести аналогию с событиями текущего времени и сформировать объективные выводы о роли и месте русского человека в сохранении мира и безопасности.</w:t>
      </w:r>
      <w:r w:rsidRPr="00F77F33">
        <w:rPr>
          <w:rFonts w:ascii="Times New Roman" w:hAnsi="Times New Roman" w:cs="Times New Roman"/>
          <w:sz w:val="28"/>
          <w:szCs w:val="28"/>
        </w:rPr>
        <w:br/>
      </w:r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С 2020 года в рамках акции было высажено более 90 млн. деревьев, что оказало существенное влияние на развитие национальной культуры, сформировало условия для восстановления лесов и озеленения городов как важного фактора повышения качества жизни граждан России.</w:t>
      </w:r>
      <w:r w:rsidRPr="00F77F33">
        <w:rPr>
          <w:rFonts w:ascii="Times New Roman" w:hAnsi="Times New Roman" w:cs="Times New Roman"/>
          <w:sz w:val="28"/>
          <w:szCs w:val="28"/>
        </w:rPr>
        <w:br/>
      </w:r>
      <w:r w:rsidR="00F77F33"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77F33">
        <w:rPr>
          <w:rFonts w:ascii="Times New Roman" w:hAnsi="Times New Roman" w:cs="Times New Roman"/>
          <w:sz w:val="28"/>
          <w:szCs w:val="28"/>
          <w:shd w:val="clear" w:color="auto" w:fill="FFFFFF"/>
        </w:rPr>
        <w:t>В 2023 году предполагается продолжение уже традиционной акции с целью высадки «зеленых памятников» в честь героев, защищавших и защищающих Родину. Проект будет включать в себя не менее 36 мероприятий по высадке деревьев (по 2 мероприятия в каждом из 18 регионов – участников проекта) в первую очередь на освобожденных территориях с участием волонтеров, эко-активистов, школьников, студентов, корпоративных команд и других жителей.</w:t>
      </w:r>
    </w:p>
    <w:p w:rsidR="00A475C0" w:rsidRPr="00F77F33" w:rsidRDefault="00A475C0" w:rsidP="00F77F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75C0" w:rsidRPr="00F77F33" w:rsidRDefault="00A475C0" w:rsidP="00F77F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4A1" w:rsidRDefault="001304A1" w:rsidP="00F77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475C0" w:rsidRPr="00F77F33" w:rsidRDefault="00A475C0" w:rsidP="00F77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77F3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Паспорт </w:t>
      </w:r>
      <w:r w:rsidRPr="00F77F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проекта</w:t>
      </w:r>
    </w:p>
    <w:p w:rsidR="00F77F33" w:rsidRPr="00F77F33" w:rsidRDefault="00F77F33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«Международная акция «Сад Памяти»</w:t>
      </w:r>
    </w:p>
    <w:p w:rsidR="00F77F33" w:rsidRPr="00F77F33" w:rsidRDefault="00F77F33" w:rsidP="00F77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 xml:space="preserve"> в  старшей  группе № 3 «Солнышко»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5C0" w:rsidRPr="00F77F33" w:rsidRDefault="00A475C0" w:rsidP="00F77F33">
      <w:pPr>
        <w:suppressAutoHyphens/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f4"/>
        <w:tblW w:w="938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708"/>
        <w:gridCol w:w="5679"/>
      </w:tblGrid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Компонент проекта</w:t>
            </w:r>
          </w:p>
        </w:tc>
        <w:tc>
          <w:tcPr>
            <w:tcW w:w="5679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Содержание компонента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Тема проекта (акция)</w:t>
            </w:r>
          </w:p>
        </w:tc>
        <w:tc>
          <w:tcPr>
            <w:tcW w:w="5679" w:type="dxa"/>
          </w:tcPr>
          <w:p w:rsidR="00A475C0" w:rsidRPr="00F77F33" w:rsidRDefault="00A475C0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«Международная акция «Сад Памяти»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Вид проекта</w:t>
            </w:r>
          </w:p>
        </w:tc>
        <w:tc>
          <w:tcPr>
            <w:tcW w:w="5679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</w:rPr>
              <w:t>информационно</w:t>
            </w:r>
            <w:r w:rsidR="00F77F33" w:rsidRPr="00F77F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F77F3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shd w:val="clear" w:color="auto" w:fill="FFFFFF"/>
              </w:rPr>
              <w:t>- социальный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Сроки проекта</w:t>
            </w:r>
          </w:p>
        </w:tc>
        <w:tc>
          <w:tcPr>
            <w:tcW w:w="5679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Участники проекта</w:t>
            </w:r>
          </w:p>
        </w:tc>
        <w:tc>
          <w:tcPr>
            <w:tcW w:w="5679" w:type="dxa"/>
          </w:tcPr>
          <w:p w:rsidR="00A475C0" w:rsidRPr="00F77F33" w:rsidRDefault="008A4BE6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родители,  </w:t>
            </w:r>
            <w:r w:rsidR="00A475C0" w:rsidRPr="00F77F33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</w:tr>
      <w:tr w:rsidR="00A475C0" w:rsidRPr="00F77F33" w:rsidTr="00F77F33">
        <w:trPr>
          <w:trHeight w:val="1407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Актуальность проекта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79" w:type="dxa"/>
          </w:tcPr>
          <w:p w:rsidR="00A475C0" w:rsidRPr="00F77F33" w:rsidRDefault="00A475C0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Патриотическое воспитание дошкольников – актуальная проблема в условиях </w:t>
            </w:r>
            <w:proofErr w:type="gramStart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современной</w:t>
            </w:r>
            <w:proofErr w:type="gramEnd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 России. Изменилась не только жизнь, но и мы сами. В течение последних десятилетий радикально переосмыслено само понятие патриотического воспитания дошкольников, его содержание, цели и задачи.</w:t>
            </w:r>
          </w:p>
          <w:p w:rsidR="00A475C0" w:rsidRPr="00F77F33" w:rsidRDefault="00A475C0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Чувство любви к Родине – это одно из самых сильных чувств, без него человек ущер</w:t>
            </w:r>
            <w:r w:rsidR="00F77F33">
              <w:rPr>
                <w:rFonts w:ascii="Times New Roman" w:hAnsi="Times New Roman" w:cs="Times New Roman"/>
                <w:sz w:val="28"/>
                <w:szCs w:val="28"/>
              </w:rPr>
              <w:t xml:space="preserve">бен, не ощущает своих корней. А </w:t>
            </w:r>
            <w:proofErr w:type="gramStart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почувствует ли он</w:t>
            </w:r>
            <w:r w:rsidR="00D87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 привязанность к родной земле или отдалится</w:t>
            </w:r>
            <w:proofErr w:type="gramEnd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</w:t>
            </w:r>
          </w:p>
          <w:p w:rsidR="001D697B" w:rsidRPr="00F77F33" w:rsidRDefault="001D697B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Тема Великой Отечественной войны чрезвычайно </w:t>
            </w:r>
            <w:proofErr w:type="gramStart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актуальна</w:t>
            </w:r>
            <w:proofErr w:type="gramEnd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 в современном обществе,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и зла и финальной победы добра.</w:t>
            </w:r>
          </w:p>
          <w:p w:rsidR="001D697B" w:rsidRPr="00F77F33" w:rsidRDefault="001D697B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9 Мая! Великий праздник для нашего народа. День радости и вместе с тем день печали. В этот праздник мы поздравляем ветеранов и чтим память погибших. Многие десятилетия эта традиция передается из поколения к поколению. И вот сейчас поздравляют ветеранов уже их правнуки.</w:t>
            </w:r>
          </w:p>
          <w:p w:rsidR="001D697B" w:rsidRPr="00F77F33" w:rsidRDefault="001D697B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5C0" w:rsidRPr="00F77F33" w:rsidRDefault="001D697B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Рассказывая детям о великом подвиге, </w:t>
            </w:r>
            <w:r w:rsidRPr="00F77F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можно с уверенностью сказать, что память о героях Великой Отечественной войны будет жить</w:t>
            </w:r>
            <w:r w:rsidR="00F77F33">
              <w:rPr>
                <w:rFonts w:ascii="Times New Roman" w:hAnsi="Times New Roman" w:cs="Times New Roman"/>
                <w:sz w:val="28"/>
                <w:szCs w:val="28"/>
              </w:rPr>
              <w:t>. Поклонимся великим тем годам…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b/>
                <w:iCs/>
                <w:spacing w:val="-1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Цель проекта</w:t>
            </w:r>
            <w:r w:rsidR="008A4BE6"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- акции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5679" w:type="dxa"/>
          </w:tcPr>
          <w:p w:rsidR="00A475C0" w:rsidRPr="00F77F33" w:rsidRDefault="008A4BE6" w:rsidP="00F77F33">
            <w:pPr>
              <w:pStyle w:val="ab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Высадить 27 миллионов деревьев в память о каждом из 27 миллионов погибших в годы Великой Отечественной войны. В 2023 году деревья также высаживаются в честь всех погибших солдат, защищающих честь и достоинство своей Родины.</w:t>
            </w:r>
          </w:p>
          <w:p w:rsidR="001D697B" w:rsidRPr="00F77F33" w:rsidRDefault="001D697B" w:rsidP="00F77F33">
            <w:pPr>
              <w:pStyle w:val="ab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ознакомления детей с героическим подвигом русского народа в Великой Отечественной войне и укрепить нравственно-патриотические чувства дошкольников  через совместные мероприятия с участием детей, их родителей, педагогов.</w:t>
            </w:r>
          </w:p>
        </w:tc>
      </w:tr>
      <w:tr w:rsidR="000B7C7A" w:rsidRPr="00F77F33" w:rsidTr="00BE40FF">
        <w:trPr>
          <w:trHeight w:val="644"/>
        </w:trPr>
        <w:tc>
          <w:tcPr>
            <w:tcW w:w="3708" w:type="dxa"/>
            <w:vMerge w:val="restart"/>
            <w:tcBorders>
              <w:bottom w:val="single" w:sz="4" w:space="0" w:color="auto"/>
            </w:tcBorders>
          </w:tcPr>
          <w:p w:rsidR="000B7C7A" w:rsidRPr="00F77F33" w:rsidRDefault="000B7C7A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Задачи проекта</w:t>
            </w:r>
          </w:p>
        </w:tc>
        <w:tc>
          <w:tcPr>
            <w:tcW w:w="5679" w:type="dxa"/>
            <w:tcBorders>
              <w:bottom w:val="single" w:sz="4" w:space="0" w:color="auto"/>
            </w:tcBorders>
          </w:tcPr>
          <w:p w:rsidR="000B7C7A" w:rsidRPr="00F77F33" w:rsidRDefault="000B7C7A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Задачи для </w:t>
            </w:r>
            <w:proofErr w:type="gramStart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B7C7A" w:rsidRPr="00F77F33" w:rsidRDefault="000B7C7A" w:rsidP="00F77F33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чувства гордости за свой народ, его боевые заслуги.</w:t>
            </w:r>
          </w:p>
          <w:p w:rsidR="000B7C7A" w:rsidRPr="00F77F33" w:rsidRDefault="000B7C7A" w:rsidP="00F77F33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защитникам Отечества, памяти павших бойцов, ветеранам ВОВ.</w:t>
            </w:r>
          </w:p>
          <w:p w:rsidR="000B7C7A" w:rsidRPr="00F77F33" w:rsidRDefault="000B7C7A" w:rsidP="00F77F33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событиями Великой Отечественной войны.</w:t>
            </w:r>
          </w:p>
          <w:p w:rsidR="000B7C7A" w:rsidRPr="00F77F33" w:rsidRDefault="000B7C7A" w:rsidP="00F77F33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Воспитывать чувства гордости за подвиг своего народа в Великой Отечественной войне, уважения к ветеранам.</w:t>
            </w:r>
          </w:p>
        </w:tc>
      </w:tr>
      <w:tr w:rsidR="000B7C7A" w:rsidRPr="00F77F33" w:rsidTr="001D697B">
        <w:trPr>
          <w:trHeight w:val="63"/>
        </w:trPr>
        <w:tc>
          <w:tcPr>
            <w:tcW w:w="3708" w:type="dxa"/>
            <w:vMerge/>
          </w:tcPr>
          <w:p w:rsidR="000B7C7A" w:rsidRPr="00F77F33" w:rsidRDefault="000B7C7A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79" w:type="dxa"/>
          </w:tcPr>
          <w:p w:rsidR="000B7C7A" w:rsidRPr="00F77F33" w:rsidRDefault="000B7C7A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Задачи для родителей</w:t>
            </w:r>
          </w:p>
          <w:p w:rsidR="000B7C7A" w:rsidRPr="00F77F33" w:rsidRDefault="000B7C7A" w:rsidP="00F77F33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Углубить психолого-педагогическую компетенцию родителей.</w:t>
            </w:r>
          </w:p>
          <w:p w:rsidR="000B7C7A" w:rsidRPr="00F77F33" w:rsidRDefault="000B7C7A" w:rsidP="00F77F33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Повысить уровень </w:t>
            </w:r>
            <w:proofErr w:type="spellStart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вовлечённости</w:t>
            </w:r>
            <w:proofErr w:type="spellEnd"/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воспитанников в деятельность ДОУ.</w:t>
            </w:r>
          </w:p>
        </w:tc>
      </w:tr>
      <w:tr w:rsidR="000B7C7A" w:rsidRPr="00F77F33" w:rsidTr="001D697B">
        <w:trPr>
          <w:trHeight w:val="63"/>
        </w:trPr>
        <w:tc>
          <w:tcPr>
            <w:tcW w:w="3708" w:type="dxa"/>
            <w:vMerge/>
          </w:tcPr>
          <w:p w:rsidR="000B7C7A" w:rsidRPr="00F77F33" w:rsidRDefault="000B7C7A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79" w:type="dxa"/>
          </w:tcPr>
          <w:p w:rsidR="000B7C7A" w:rsidRPr="00F77F33" w:rsidRDefault="000B7C7A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Задачи для педагогов</w:t>
            </w:r>
          </w:p>
          <w:p w:rsidR="000B7C7A" w:rsidRPr="00F77F33" w:rsidRDefault="000B7C7A" w:rsidP="00F77F33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Внедрять новые методы в работу с родителями и детьми.</w:t>
            </w:r>
          </w:p>
          <w:p w:rsidR="000B7C7A" w:rsidRPr="00F77F33" w:rsidRDefault="000B7C7A" w:rsidP="00F77F33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Организовывать эффективное сотрудничество воспитателей и  воспитанников,</w:t>
            </w:r>
          </w:p>
          <w:p w:rsidR="000B7C7A" w:rsidRPr="00F77F33" w:rsidRDefault="000B7C7A" w:rsidP="00F77F33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Строить образовательную деятельность на основе взаимодействия взрослых с детьми, ориентированную на интересы и возможности каждого ребенка.</w:t>
            </w:r>
          </w:p>
          <w:p w:rsidR="000B7C7A" w:rsidRPr="00F77F33" w:rsidRDefault="000B7C7A" w:rsidP="00F77F33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Повысить уровень творческой инициативы педагогов.</w:t>
            </w:r>
          </w:p>
          <w:p w:rsidR="000B7C7A" w:rsidRPr="00F77F33" w:rsidRDefault="000B7C7A" w:rsidP="00F77F33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готовность к применению современных методик и технологий для обеспечения качества учебно-воспитательного процесса.</w:t>
            </w:r>
          </w:p>
          <w:p w:rsidR="000B7C7A" w:rsidRPr="00F77F33" w:rsidRDefault="000B7C7A" w:rsidP="00F77F33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условия для конструктивного взаимодействия с семьями воспитанников в целях дальнейшего сотрудничества.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Предполагаемый результат</w:t>
            </w:r>
            <w:r w:rsidRPr="00F77F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5679" w:type="dxa"/>
          </w:tcPr>
          <w:p w:rsidR="00A475C0" w:rsidRPr="00F77F33" w:rsidRDefault="00A475C0" w:rsidP="00F77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Повысится уровень </w:t>
            </w:r>
            <w:proofErr w:type="spellStart"/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вовлечённости</w:t>
            </w:r>
            <w:proofErr w:type="spellEnd"/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родителей воспитанников в деятельность ДО</w:t>
            </w:r>
            <w:r w:rsid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D697B"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D697B" w:rsidRPr="00F77F33">
              <w:rPr>
                <w:rFonts w:ascii="Times New Roman" w:hAnsi="Times New Roman" w:cs="Times New Roman"/>
                <w:sz w:val="28"/>
                <w:szCs w:val="28"/>
              </w:rPr>
              <w:t>В результате проведенных мероприятий, посвященных Дню Победы, дети должны ориентироваться в истории нашей страны, у детей должны быть сформированы такие понятия, как ветераны, оборона, фашисты, захватчики, фашистская германия.</w:t>
            </w:r>
            <w:proofErr w:type="gramEnd"/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Методы и приемы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79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 наглядные, словесные, игровые, практические: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рассматривание иллюстраций, 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- прослушивание песен и музыкальных произведений,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- беседы,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литературы,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- игры,</w:t>
            </w:r>
          </w:p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- экскурсии</w:t>
            </w:r>
            <w:r w:rsidR="00D87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(ИКТ)</w:t>
            </w:r>
          </w:p>
        </w:tc>
      </w:tr>
      <w:tr w:rsidR="000B7C7A" w:rsidRPr="00F77F33" w:rsidTr="001D697B">
        <w:trPr>
          <w:trHeight w:val="63"/>
        </w:trPr>
        <w:tc>
          <w:tcPr>
            <w:tcW w:w="3708" w:type="dxa"/>
          </w:tcPr>
          <w:p w:rsidR="000B7C7A" w:rsidRPr="00F77F33" w:rsidRDefault="000B7C7A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</w:tc>
        <w:tc>
          <w:tcPr>
            <w:tcW w:w="5679" w:type="dxa"/>
          </w:tcPr>
          <w:p w:rsidR="000B7C7A" w:rsidRPr="00F77F33" w:rsidRDefault="000B7C7A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 фильм о начале войны, </w:t>
            </w:r>
            <w:r w:rsidR="00EB697B"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«Всероссийского урока Победы», </w:t>
            </w: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подборка картин и фото о войне и победе. Лопаты, вёдра, перчатки, саженцы, благодарственные письма семьям воспитанников, принявших участие в акции.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8A4BE6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 xml:space="preserve">Конечный продукт проекта - акции </w:t>
            </w:r>
          </w:p>
        </w:tc>
        <w:tc>
          <w:tcPr>
            <w:tcW w:w="5679" w:type="dxa"/>
          </w:tcPr>
          <w:p w:rsidR="00A475C0" w:rsidRPr="00F77F33" w:rsidRDefault="008A4BE6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сада в память о погибших в годы Великой Отечественной войны на территории МБДОУ Детский сад</w:t>
            </w:r>
            <w:r w:rsidR="001D697B"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38 </w:t>
            </w: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697B"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Росинка</w:t>
            </w:r>
            <w:r w:rsidR="001D697B" w:rsidRPr="00F7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Сроки реализации</w:t>
            </w:r>
          </w:p>
        </w:tc>
        <w:tc>
          <w:tcPr>
            <w:tcW w:w="5679" w:type="dxa"/>
          </w:tcPr>
          <w:p w:rsidR="00A475C0" w:rsidRPr="00F77F33" w:rsidRDefault="008A4BE6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 мая 2023</w:t>
            </w:r>
          </w:p>
        </w:tc>
      </w:tr>
      <w:tr w:rsidR="00A475C0" w:rsidRPr="00F77F33" w:rsidTr="001D697B">
        <w:trPr>
          <w:trHeight w:val="63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Оборудование </w:t>
            </w:r>
          </w:p>
        </w:tc>
        <w:tc>
          <w:tcPr>
            <w:tcW w:w="5679" w:type="dxa"/>
          </w:tcPr>
          <w:p w:rsidR="00A475C0" w:rsidRPr="00F77F33" w:rsidRDefault="001D697B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Посадочный материал — древесные и </w:t>
            </w: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травянистые растения произведенные для пересадки</w:t>
            </w:r>
            <w:r w:rsidR="00D878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="00D878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(</w:t>
            </w: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End"/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кедр, смородина, вишня, многолетние садовые растения).</w:t>
            </w:r>
          </w:p>
        </w:tc>
      </w:tr>
      <w:tr w:rsidR="00A475C0" w:rsidRPr="00F77F33" w:rsidTr="000B7C7A">
        <w:trPr>
          <w:trHeight w:val="947"/>
        </w:trPr>
        <w:tc>
          <w:tcPr>
            <w:tcW w:w="3708" w:type="dxa"/>
          </w:tcPr>
          <w:p w:rsidR="00A475C0" w:rsidRPr="00F77F33" w:rsidRDefault="00A475C0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Используемые источники</w:t>
            </w:r>
          </w:p>
        </w:tc>
        <w:tc>
          <w:tcPr>
            <w:tcW w:w="5679" w:type="dxa"/>
          </w:tcPr>
          <w:p w:rsidR="00A475C0" w:rsidRPr="00F77F33" w:rsidRDefault="001304A1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1D697B" w:rsidRPr="00F77F33">
                <w:rPr>
                  <w:rStyle w:val="af5"/>
                  <w:rFonts w:ascii="Times New Roman" w:hAnsi="Times New Roman" w:cs="Times New Roman"/>
                  <w:sz w:val="28"/>
                  <w:szCs w:val="28"/>
                </w:rPr>
                <w:t>https://садпамяти2023.рф/</w:t>
              </w:r>
            </w:hyperlink>
          </w:p>
          <w:p w:rsidR="001D697B" w:rsidRPr="00F77F33" w:rsidRDefault="001D697B" w:rsidP="00F77F3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77F33">
              <w:rPr>
                <w:rFonts w:ascii="Times New Roman" w:hAnsi="Times New Roman" w:cs="Times New Roman"/>
                <w:sz w:val="28"/>
                <w:szCs w:val="28"/>
              </w:rPr>
              <w:t>https://pobeda.fedcdo.ru/#block_fix</w:t>
            </w:r>
          </w:p>
        </w:tc>
      </w:tr>
    </w:tbl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52B5" w:rsidRPr="00F77F33" w:rsidRDefault="000B7C7A" w:rsidP="00F77F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7F33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D952B5" w:rsidRPr="00F77F33" w:rsidRDefault="000B7C7A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1 этап – подготовительный</w:t>
      </w:r>
    </w:p>
    <w:p w:rsidR="00D952B5" w:rsidRPr="00F77F33" w:rsidRDefault="000B7C7A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2 этап – основной</w:t>
      </w:r>
    </w:p>
    <w:p w:rsidR="00D952B5" w:rsidRPr="00F77F33" w:rsidRDefault="00F77F33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заключительный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7F33">
        <w:rPr>
          <w:rFonts w:ascii="Times New Roman" w:hAnsi="Times New Roman" w:cs="Times New Roman"/>
          <w:b/>
          <w:sz w:val="28"/>
          <w:szCs w:val="28"/>
        </w:rPr>
        <w:t>Реа</w:t>
      </w:r>
      <w:r w:rsidR="00F77F33">
        <w:rPr>
          <w:rFonts w:ascii="Times New Roman" w:hAnsi="Times New Roman" w:cs="Times New Roman"/>
          <w:b/>
          <w:sz w:val="28"/>
          <w:szCs w:val="28"/>
        </w:rPr>
        <w:t>лизация проекта и его описание:</w:t>
      </w:r>
    </w:p>
    <w:p w:rsidR="00D952B5" w:rsidRPr="00F77F33" w:rsidRDefault="00D952B5" w:rsidP="00F77F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F33">
        <w:rPr>
          <w:rFonts w:ascii="Times New Roman" w:hAnsi="Times New Roman" w:cs="Times New Roman"/>
          <w:b/>
          <w:sz w:val="28"/>
          <w:szCs w:val="28"/>
        </w:rPr>
        <w:t>1 этап подготовительный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52B5" w:rsidRPr="00F77F33" w:rsidRDefault="00F77F33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Диагностика.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Цель мероприятия: определен</w:t>
      </w:r>
      <w:r w:rsidR="00F77F33">
        <w:rPr>
          <w:rFonts w:ascii="Times New Roman" w:hAnsi="Times New Roman" w:cs="Times New Roman"/>
          <w:sz w:val="28"/>
          <w:szCs w:val="28"/>
        </w:rPr>
        <w:t>ие актуальности выбранной темы.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 xml:space="preserve">2. </w:t>
      </w:r>
      <w:r w:rsidR="00F77F33">
        <w:rPr>
          <w:rFonts w:ascii="Times New Roman" w:hAnsi="Times New Roman" w:cs="Times New Roman"/>
          <w:sz w:val="28"/>
          <w:szCs w:val="28"/>
        </w:rPr>
        <w:t>Мотивация на участие в проекте.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Цель мероприятия: побуждение интереса к участ</w:t>
      </w:r>
      <w:r w:rsidR="00F77F33">
        <w:rPr>
          <w:rFonts w:ascii="Times New Roman" w:hAnsi="Times New Roman" w:cs="Times New Roman"/>
          <w:sz w:val="28"/>
          <w:szCs w:val="28"/>
        </w:rPr>
        <w:t>ию в проекте детей и родителей.</w:t>
      </w:r>
    </w:p>
    <w:p w:rsidR="00D952B5" w:rsidRPr="00F77F33" w:rsidRDefault="00D952B5" w:rsidP="00F77F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Описание (краткое) мероприятия:</w:t>
      </w:r>
    </w:p>
    <w:p w:rsidR="00D952B5" w:rsidRPr="00F77F33" w:rsidRDefault="00F77F33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Беседы с детьми: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 xml:space="preserve">2. Родителям предлагается прочитать ребенку: Я. </w:t>
      </w:r>
      <w:proofErr w:type="spellStart"/>
      <w:r w:rsidRPr="00F77F33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Pr="00F77F33">
        <w:rPr>
          <w:rFonts w:ascii="Times New Roman" w:hAnsi="Times New Roman" w:cs="Times New Roman"/>
          <w:sz w:val="28"/>
          <w:szCs w:val="28"/>
        </w:rPr>
        <w:t xml:space="preserve"> «Цикл рассказов о войне». «Рассказы о войне» (К. Симонов, А. Толстой, М. Шолохов, Л.</w:t>
      </w:r>
      <w:r w:rsidR="00F77F33">
        <w:rPr>
          <w:rFonts w:ascii="Times New Roman" w:hAnsi="Times New Roman" w:cs="Times New Roman"/>
          <w:sz w:val="28"/>
          <w:szCs w:val="28"/>
        </w:rPr>
        <w:t xml:space="preserve"> Кассиль, А. Митяев, В. Осеева)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3.</w:t>
      </w:r>
      <w:r w:rsidR="00F77F33">
        <w:rPr>
          <w:rFonts w:ascii="Times New Roman" w:hAnsi="Times New Roman" w:cs="Times New Roman"/>
          <w:sz w:val="28"/>
          <w:szCs w:val="28"/>
        </w:rPr>
        <w:t xml:space="preserve"> Создание </w:t>
      </w:r>
      <w:proofErr w:type="gramStart"/>
      <w:r w:rsidR="00F77F33">
        <w:rPr>
          <w:rFonts w:ascii="Times New Roman" w:hAnsi="Times New Roman" w:cs="Times New Roman"/>
          <w:sz w:val="28"/>
          <w:szCs w:val="28"/>
        </w:rPr>
        <w:t>информационной</w:t>
      </w:r>
      <w:proofErr w:type="gramEnd"/>
      <w:r w:rsidR="00F77F33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Цель мероприятия: изучение и подбор программно-методического и познавательного материала по нравственно-патриотич</w:t>
      </w:r>
      <w:r w:rsidR="001E661B">
        <w:rPr>
          <w:rFonts w:ascii="Times New Roman" w:hAnsi="Times New Roman" w:cs="Times New Roman"/>
          <w:sz w:val="28"/>
          <w:szCs w:val="28"/>
        </w:rPr>
        <w:t>ескому воспитанию дошкольников.</w:t>
      </w:r>
    </w:p>
    <w:p w:rsidR="00D952B5" w:rsidRPr="00F77F33" w:rsidRDefault="00D952B5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Описание (краткое) мероприятия: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lastRenderedPageBreak/>
        <w:t>1.Подбор и оформление информации для родителей: Консультация для родителей «Как рассказать детям о</w:t>
      </w:r>
      <w:r w:rsidR="001E661B">
        <w:rPr>
          <w:rFonts w:ascii="Times New Roman" w:hAnsi="Times New Roman" w:cs="Times New Roman"/>
          <w:sz w:val="28"/>
          <w:szCs w:val="28"/>
        </w:rPr>
        <w:t xml:space="preserve"> Великой  Отечественной войне».</w:t>
      </w:r>
    </w:p>
    <w:p w:rsidR="00D952B5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2.Подбор иллюстраций:</w:t>
      </w:r>
    </w:p>
    <w:p w:rsidR="00D952B5" w:rsidRPr="001E661B" w:rsidRDefault="00D952B5" w:rsidP="001E66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F33">
        <w:rPr>
          <w:rFonts w:ascii="Times New Roman" w:hAnsi="Times New Roman" w:cs="Times New Roman"/>
          <w:b/>
          <w:sz w:val="28"/>
          <w:szCs w:val="28"/>
        </w:rPr>
        <w:t>2 этап основной</w:t>
      </w:r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Цель: Использование эффективных методов и приёмов по расширению осведомлённости дошкольников и их родителей об истории человечества через знакомство с легендарным прошлым России в пери</w:t>
      </w:r>
      <w:r w:rsidR="001E661B">
        <w:rPr>
          <w:rFonts w:ascii="Times New Roman" w:hAnsi="Times New Roman" w:cs="Times New Roman"/>
          <w:sz w:val="28"/>
          <w:szCs w:val="28"/>
        </w:rPr>
        <w:t>од Великой Отечественной войны.</w:t>
      </w:r>
    </w:p>
    <w:p w:rsidR="00D952B5" w:rsidRPr="00F77F33" w:rsidRDefault="00D952B5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Описание (краткое) мероприятия:</w:t>
      </w:r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1. Беседы с детьми: «Символика Российского государства»; «О военных профессиях, о родах</w:t>
      </w:r>
      <w:r w:rsidR="001E661B">
        <w:rPr>
          <w:rFonts w:ascii="Times New Roman" w:hAnsi="Times New Roman" w:cs="Times New Roman"/>
          <w:sz w:val="28"/>
          <w:szCs w:val="28"/>
        </w:rPr>
        <w:t xml:space="preserve"> войск армии РФ»; «День Победы»</w:t>
      </w:r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 xml:space="preserve">2. Заучивание с детьми </w:t>
      </w:r>
      <w:r w:rsidR="001E661B">
        <w:rPr>
          <w:rFonts w:ascii="Times New Roman" w:hAnsi="Times New Roman" w:cs="Times New Roman"/>
          <w:sz w:val="28"/>
          <w:szCs w:val="28"/>
        </w:rPr>
        <w:t>стихотворений о войне и Победе.</w:t>
      </w:r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 xml:space="preserve">3. Расширение словарного запаса на тему </w:t>
      </w:r>
      <w:r w:rsidR="001E661B">
        <w:rPr>
          <w:rFonts w:ascii="Times New Roman" w:hAnsi="Times New Roman" w:cs="Times New Roman"/>
          <w:sz w:val="28"/>
          <w:szCs w:val="28"/>
        </w:rPr>
        <w:t>«9 Мая – День Победы»: ЛЕКСИКА:</w:t>
      </w:r>
    </w:p>
    <w:p w:rsidR="00D952B5" w:rsidRPr="001E661B" w:rsidRDefault="00D952B5" w:rsidP="001E661B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E661B">
        <w:rPr>
          <w:rFonts w:ascii="Times New Roman" w:hAnsi="Times New Roman" w:cs="Times New Roman"/>
          <w:sz w:val="28"/>
          <w:szCs w:val="28"/>
        </w:rPr>
        <w:t>Существительные: мир, победа, салют, награды, орден, медаль, ветераны, враг, герой, солдаты, оружие, смелость, защитник, сражение, бой, атака, поражение,</w:t>
      </w:r>
      <w:r w:rsidR="001E661B" w:rsidRPr="001E661B">
        <w:rPr>
          <w:rFonts w:ascii="Times New Roman" w:hAnsi="Times New Roman" w:cs="Times New Roman"/>
          <w:sz w:val="28"/>
          <w:szCs w:val="28"/>
        </w:rPr>
        <w:t xml:space="preserve"> автомат, пушка, пулемёт и т.д.</w:t>
      </w:r>
      <w:proofErr w:type="gramEnd"/>
    </w:p>
    <w:p w:rsidR="00D952B5" w:rsidRPr="001E661B" w:rsidRDefault="00D952B5" w:rsidP="001E661B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E661B">
        <w:rPr>
          <w:rFonts w:ascii="Times New Roman" w:hAnsi="Times New Roman" w:cs="Times New Roman"/>
          <w:sz w:val="28"/>
          <w:szCs w:val="28"/>
        </w:rPr>
        <w:t>Прилагательные: смелый, отважный, героический, мужественный, военный, мирный, солдатский, раненый, счастливый, радостный, долгожданная, трудное, победный, великий, майский, танковый…</w:t>
      </w:r>
      <w:proofErr w:type="gramEnd"/>
    </w:p>
    <w:p w:rsidR="00D952B5" w:rsidRPr="001E661B" w:rsidRDefault="00D952B5" w:rsidP="001E661B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E661B">
        <w:rPr>
          <w:rFonts w:ascii="Times New Roman" w:hAnsi="Times New Roman" w:cs="Times New Roman"/>
          <w:sz w:val="28"/>
          <w:szCs w:val="28"/>
        </w:rPr>
        <w:t>Глаголы: победить, сражаться, стрелять, воевать, салютовать, помнить, поздравлять, вспоминать, искать, награждать, поднимать и т.д.</w:t>
      </w:r>
      <w:proofErr w:type="gramEnd"/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4. Литера</w:t>
      </w:r>
      <w:r w:rsidR="001E661B">
        <w:rPr>
          <w:rFonts w:ascii="Times New Roman" w:hAnsi="Times New Roman" w:cs="Times New Roman"/>
          <w:sz w:val="28"/>
          <w:szCs w:val="28"/>
        </w:rPr>
        <w:t>тура на военную тематику: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 xml:space="preserve">Ким Селихов, Юрий </w:t>
      </w:r>
      <w:proofErr w:type="spellStart"/>
      <w:r w:rsidRPr="001E661B">
        <w:rPr>
          <w:rFonts w:ascii="Times New Roman" w:hAnsi="Times New Roman" w:cs="Times New Roman"/>
          <w:sz w:val="28"/>
          <w:szCs w:val="28"/>
        </w:rPr>
        <w:t>Дерюгин</w:t>
      </w:r>
      <w:proofErr w:type="spellEnd"/>
      <w:r w:rsidRPr="001E661B">
        <w:rPr>
          <w:rFonts w:ascii="Times New Roman" w:hAnsi="Times New Roman" w:cs="Times New Roman"/>
          <w:sz w:val="28"/>
          <w:szCs w:val="28"/>
        </w:rPr>
        <w:t xml:space="preserve"> «На</w:t>
      </w:r>
      <w:r w:rsidR="001E661B" w:rsidRPr="001E661B">
        <w:rPr>
          <w:rFonts w:ascii="Times New Roman" w:hAnsi="Times New Roman" w:cs="Times New Roman"/>
          <w:sz w:val="28"/>
          <w:szCs w:val="28"/>
        </w:rPr>
        <w:t xml:space="preserve"> красной площади парад», 1980 г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Соб</w:t>
      </w:r>
      <w:r w:rsidR="001E661B" w:rsidRPr="001E661B">
        <w:rPr>
          <w:rFonts w:ascii="Times New Roman" w:hAnsi="Times New Roman" w:cs="Times New Roman"/>
          <w:sz w:val="28"/>
          <w:szCs w:val="28"/>
        </w:rPr>
        <w:t>олев Леонид «Батальон четверых»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Алексеев Сергей «</w:t>
      </w:r>
      <w:proofErr w:type="spellStart"/>
      <w:r w:rsidRPr="001E661B">
        <w:rPr>
          <w:rFonts w:ascii="Times New Roman" w:hAnsi="Times New Roman" w:cs="Times New Roman"/>
          <w:sz w:val="28"/>
          <w:szCs w:val="28"/>
        </w:rPr>
        <w:t>Орлович-воронови</w:t>
      </w:r>
      <w:r w:rsidR="001E661B" w:rsidRPr="001E661B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1E661B" w:rsidRPr="001E661B">
        <w:rPr>
          <w:rFonts w:ascii="Times New Roman" w:hAnsi="Times New Roman" w:cs="Times New Roman"/>
          <w:sz w:val="28"/>
          <w:szCs w:val="28"/>
        </w:rPr>
        <w:t>», «Шинель» Е. Благинина, 1975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Чтение произведений С. П.</w:t>
      </w:r>
      <w:r w:rsidR="001E661B" w:rsidRPr="001E661B">
        <w:rPr>
          <w:rFonts w:ascii="Times New Roman" w:hAnsi="Times New Roman" w:cs="Times New Roman"/>
          <w:sz w:val="28"/>
          <w:szCs w:val="28"/>
        </w:rPr>
        <w:t xml:space="preserve"> Алексеев «Брестская крепость».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Pr="001E661B">
        <w:rPr>
          <w:rFonts w:ascii="Times New Roman" w:hAnsi="Times New Roman" w:cs="Times New Roman"/>
          <w:sz w:val="28"/>
          <w:szCs w:val="28"/>
        </w:rPr>
        <w:t>Длуг</w:t>
      </w:r>
      <w:r w:rsidR="001E661B" w:rsidRPr="001E661B">
        <w:rPr>
          <w:rFonts w:ascii="Times New Roman" w:hAnsi="Times New Roman" w:cs="Times New Roman"/>
          <w:sz w:val="28"/>
          <w:szCs w:val="28"/>
        </w:rPr>
        <w:t>оленский</w:t>
      </w:r>
      <w:proofErr w:type="spellEnd"/>
      <w:r w:rsidR="001E661B" w:rsidRPr="001E661B">
        <w:rPr>
          <w:rFonts w:ascii="Times New Roman" w:hAnsi="Times New Roman" w:cs="Times New Roman"/>
          <w:sz w:val="28"/>
          <w:szCs w:val="28"/>
        </w:rPr>
        <w:t xml:space="preserve"> «Что могут солдаты»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1E661B">
        <w:rPr>
          <w:rFonts w:ascii="Times New Roman" w:hAnsi="Times New Roman" w:cs="Times New Roman"/>
          <w:sz w:val="28"/>
          <w:szCs w:val="28"/>
        </w:rPr>
        <w:t>Высотс</w:t>
      </w:r>
      <w:r w:rsidR="001E661B" w:rsidRPr="001E661B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="001E661B" w:rsidRPr="001E661B">
        <w:rPr>
          <w:rFonts w:ascii="Times New Roman" w:hAnsi="Times New Roman" w:cs="Times New Roman"/>
          <w:sz w:val="28"/>
          <w:szCs w:val="28"/>
        </w:rPr>
        <w:t xml:space="preserve"> «Мой брат уехал на границу»</w:t>
      </w:r>
    </w:p>
    <w:p w:rsidR="00D952B5" w:rsidRPr="001E661B" w:rsidRDefault="001E661B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Pr="001E661B">
        <w:rPr>
          <w:rFonts w:ascii="Times New Roman" w:hAnsi="Times New Roman" w:cs="Times New Roman"/>
          <w:sz w:val="28"/>
          <w:szCs w:val="28"/>
        </w:rPr>
        <w:t>Бражнина</w:t>
      </w:r>
      <w:proofErr w:type="spellEnd"/>
      <w:r w:rsidRPr="001E661B">
        <w:rPr>
          <w:rFonts w:ascii="Times New Roman" w:hAnsi="Times New Roman" w:cs="Times New Roman"/>
          <w:sz w:val="28"/>
          <w:szCs w:val="28"/>
        </w:rPr>
        <w:t xml:space="preserve"> «Шинель»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Л. Кассиль «Главное войско», 1987</w:t>
      </w:r>
    </w:p>
    <w:p w:rsidR="00D952B5" w:rsidRPr="001E661B" w:rsidRDefault="001E661B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Митяев Анатолий «Землянка»</w:t>
      </w:r>
    </w:p>
    <w:p w:rsidR="00D952B5" w:rsidRPr="001E661B" w:rsidRDefault="001E661B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Лавренев Б. «Большое сердце»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Л. Кассиль «Памя</w:t>
      </w:r>
      <w:r w:rsidR="001E661B" w:rsidRPr="001E661B">
        <w:rPr>
          <w:rFonts w:ascii="Times New Roman" w:hAnsi="Times New Roman" w:cs="Times New Roman"/>
          <w:sz w:val="28"/>
          <w:szCs w:val="28"/>
        </w:rPr>
        <w:t>тник солдату», «Твои защитники»</w:t>
      </w:r>
    </w:p>
    <w:p w:rsidR="00D952B5" w:rsidRPr="001E661B" w:rsidRDefault="001E661B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lastRenderedPageBreak/>
        <w:t xml:space="preserve">С. </w:t>
      </w:r>
      <w:proofErr w:type="spellStart"/>
      <w:r w:rsidRPr="001E661B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1E661B">
        <w:rPr>
          <w:rFonts w:ascii="Times New Roman" w:hAnsi="Times New Roman" w:cs="Times New Roman"/>
          <w:sz w:val="28"/>
          <w:szCs w:val="28"/>
        </w:rPr>
        <w:t xml:space="preserve"> «Рассказы о войне»</w:t>
      </w:r>
    </w:p>
    <w:p w:rsidR="00D952B5" w:rsidRPr="001E661B" w:rsidRDefault="001E661B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С. Михалков «День Победы»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С. П.</w:t>
      </w:r>
      <w:r w:rsidR="001E661B" w:rsidRPr="001E661B">
        <w:rPr>
          <w:rFonts w:ascii="Times New Roman" w:hAnsi="Times New Roman" w:cs="Times New Roman"/>
          <w:sz w:val="28"/>
          <w:szCs w:val="28"/>
        </w:rPr>
        <w:t xml:space="preserve"> Алексеев «Брестская крепость».</w:t>
      </w:r>
    </w:p>
    <w:p w:rsidR="00D952B5" w:rsidRPr="001E661B" w:rsidRDefault="00D952B5" w:rsidP="001E661B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661B">
        <w:rPr>
          <w:rFonts w:ascii="Times New Roman" w:hAnsi="Times New Roman" w:cs="Times New Roman"/>
          <w:sz w:val="28"/>
          <w:szCs w:val="28"/>
        </w:rPr>
        <w:t>пересказ рассказа Л. Кассиля «Сестра»</w:t>
      </w:r>
    </w:p>
    <w:p w:rsidR="00D952B5" w:rsidRPr="00F77F33" w:rsidRDefault="00D952B5" w:rsidP="001E66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5. Работа с родителями: Консультации для родителей «Как рассказать детям о</w:t>
      </w:r>
      <w:r w:rsidR="001E661B">
        <w:rPr>
          <w:rFonts w:ascii="Times New Roman" w:hAnsi="Times New Roman" w:cs="Times New Roman"/>
          <w:sz w:val="28"/>
          <w:szCs w:val="28"/>
        </w:rPr>
        <w:t xml:space="preserve"> Великой  Отечественной войне».</w:t>
      </w:r>
    </w:p>
    <w:p w:rsidR="00EB697B" w:rsidRPr="00F77F33" w:rsidRDefault="00EB697B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6. Работа над проектом с детьми «Города</w:t>
      </w:r>
      <w:r w:rsidR="001E661B">
        <w:rPr>
          <w:rFonts w:ascii="Times New Roman" w:hAnsi="Times New Roman" w:cs="Times New Roman"/>
          <w:sz w:val="28"/>
          <w:szCs w:val="28"/>
        </w:rPr>
        <w:t xml:space="preserve"> </w:t>
      </w:r>
      <w:r w:rsidRPr="00F77F33">
        <w:rPr>
          <w:rFonts w:ascii="Times New Roman" w:hAnsi="Times New Roman" w:cs="Times New Roman"/>
          <w:sz w:val="28"/>
          <w:szCs w:val="28"/>
        </w:rPr>
        <w:t>- герои»</w:t>
      </w:r>
    </w:p>
    <w:p w:rsidR="00EB697B" w:rsidRPr="00F77F33" w:rsidRDefault="00EB697B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>7. Проведение «Всероссийского урока Победы»</w:t>
      </w:r>
    </w:p>
    <w:p w:rsidR="00D952B5" w:rsidRPr="00F77F33" w:rsidRDefault="00D952B5" w:rsidP="001E661B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952B5" w:rsidRPr="00F77F33" w:rsidRDefault="00EB697B" w:rsidP="001E66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F33">
        <w:rPr>
          <w:rFonts w:ascii="Times New Roman" w:hAnsi="Times New Roman" w:cs="Times New Roman"/>
          <w:b/>
          <w:sz w:val="28"/>
          <w:szCs w:val="28"/>
        </w:rPr>
        <w:t>3. Этап заключительный</w:t>
      </w:r>
    </w:p>
    <w:p w:rsidR="00F77F33" w:rsidRPr="00F77F33" w:rsidRDefault="00D952B5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sz w:val="28"/>
          <w:szCs w:val="28"/>
        </w:rPr>
        <w:t xml:space="preserve">Участие в акции «Сад Памяти» </w:t>
      </w:r>
    </w:p>
    <w:p w:rsidR="00F77F33" w:rsidRPr="00F77F33" w:rsidRDefault="00F77F33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7F33" w:rsidRPr="00F77F33" w:rsidRDefault="00F77F33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7F33" w:rsidRPr="00F77F33" w:rsidRDefault="00F77F33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2B08" w:rsidRPr="00F77F33" w:rsidRDefault="00F77F33" w:rsidP="00F77F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071B8" wp14:editId="67A770EA">
            <wp:extent cx="4806252" cy="3607359"/>
            <wp:effectExtent l="0" t="0" r="0" b="0"/>
            <wp:docPr id="5" name="Рисунок 5" descr="G:\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9" cy="36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Pr="00F77F33" w:rsidRDefault="00F77F33" w:rsidP="00F77F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A3AF61" wp14:editId="2B8BE512">
            <wp:extent cx="4532243" cy="4532243"/>
            <wp:effectExtent l="0" t="0" r="1905" b="1905"/>
            <wp:docPr id="6" name="Рисунок 6" descr="G:\с\IMG_20230515_17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\IMG_20230515_1731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28" cy="452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Pr="00F77F33" w:rsidRDefault="00F77F33" w:rsidP="00F77F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FAC4C" wp14:editId="0FE1A166">
            <wp:extent cx="3617844" cy="3617844"/>
            <wp:effectExtent l="0" t="0" r="1905" b="1905"/>
            <wp:docPr id="1" name="Рисунок 1" descr="G:\с\IMG_20230515_17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\IMG_20230515_1733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62" cy="36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Pr="00F77F33" w:rsidRDefault="00F77F33" w:rsidP="00F77F3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98BF6" wp14:editId="497B4844">
            <wp:extent cx="2862470" cy="2862470"/>
            <wp:effectExtent l="0" t="0" r="0" b="0"/>
            <wp:docPr id="4" name="Рисунок 4" descr="G:\с\IMG_20230515_17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\IMG_20230515_175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71" cy="28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Pr="00F77F33" w:rsidRDefault="00F77F33" w:rsidP="00F77F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021C3" wp14:editId="496BED23">
            <wp:extent cx="3061252" cy="3061252"/>
            <wp:effectExtent l="0" t="0" r="6350" b="6350"/>
            <wp:docPr id="3" name="Рисунок 3" descr="G:\с\IMG_20230515_17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\IMG_20230515_175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90" cy="30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7B" w:rsidRDefault="00F77F33" w:rsidP="00F77F3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B7C76" wp14:editId="7B02953A">
            <wp:extent cx="2961861" cy="2961861"/>
            <wp:effectExtent l="0" t="0" r="0" b="0"/>
            <wp:docPr id="2" name="Рисунок 2" descr="G:\с\IMG_20230515_17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\IMG_20230515_174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46" cy="29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E72469" wp14:editId="3A71AB3C">
            <wp:extent cx="3431824" cy="4876799"/>
            <wp:effectExtent l="20637" t="17463" r="18098" b="1809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670" t="16193" r="47833" b="7055"/>
                    <a:stretch/>
                  </pic:blipFill>
                  <pic:spPr bwMode="auto">
                    <a:xfrm rot="5400000">
                      <a:off x="0" y="0"/>
                      <a:ext cx="3433135" cy="487866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EFD19" wp14:editId="02481EEE">
            <wp:extent cx="3618523" cy="5031100"/>
            <wp:effectExtent l="17780" t="20320" r="1905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298" t="18750" r="47705" b="7386"/>
                    <a:stretch/>
                  </pic:blipFill>
                  <pic:spPr bwMode="auto">
                    <a:xfrm rot="5400000">
                      <a:off x="0" y="0"/>
                      <a:ext cx="3626962" cy="504283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61B" w:rsidRDefault="001E661B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D201E4" wp14:editId="1FF1A097">
            <wp:extent cx="4971221" cy="7068457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267" t="16017" r="47445" b="5195"/>
                    <a:stretch/>
                  </pic:blipFill>
                  <pic:spPr bwMode="auto">
                    <a:xfrm>
                      <a:off x="0" y="0"/>
                      <a:ext cx="4975258" cy="707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4A1" w:rsidRDefault="001304A1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4A1" w:rsidRDefault="001304A1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E34AF8" wp14:editId="1DF29B43">
            <wp:extent cx="5940425" cy="335432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A1" w:rsidRDefault="001304A1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4A1" w:rsidRDefault="001304A1" w:rsidP="001E661B">
      <w:pPr>
        <w:spacing w:line="240" w:lineRule="auto"/>
        <w:jc w:val="center"/>
        <w:rPr>
          <w:noProof/>
          <w:lang w:eastAsia="ru-RU"/>
        </w:rPr>
      </w:pPr>
    </w:p>
    <w:p w:rsidR="001304A1" w:rsidRDefault="001304A1" w:rsidP="001E661B">
      <w:pPr>
        <w:spacing w:line="240" w:lineRule="auto"/>
        <w:jc w:val="center"/>
        <w:rPr>
          <w:noProof/>
          <w:lang w:eastAsia="ru-RU"/>
        </w:rPr>
      </w:pPr>
    </w:p>
    <w:p w:rsidR="001304A1" w:rsidRDefault="001304A1" w:rsidP="001E661B">
      <w:pPr>
        <w:spacing w:line="240" w:lineRule="auto"/>
        <w:jc w:val="center"/>
        <w:rPr>
          <w:noProof/>
          <w:lang w:eastAsia="ru-RU"/>
        </w:rPr>
      </w:pPr>
    </w:p>
    <w:p w:rsidR="001304A1" w:rsidRDefault="001304A1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3DB51E" wp14:editId="209185D0">
            <wp:extent cx="5940425" cy="335432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A1" w:rsidRDefault="001304A1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4A1" w:rsidRDefault="001304A1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4A1" w:rsidRPr="00D952B5" w:rsidRDefault="001304A1" w:rsidP="001E66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C418FF" wp14:editId="202CEF9E">
            <wp:extent cx="4872307" cy="71120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22439" t="16883" r="47317" b="4762"/>
                    <a:stretch/>
                  </pic:blipFill>
                  <pic:spPr bwMode="auto">
                    <a:xfrm>
                      <a:off x="0" y="0"/>
                      <a:ext cx="4874523" cy="711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4A1" w:rsidRPr="00D95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32855"/>
    <w:multiLevelType w:val="hybridMultilevel"/>
    <w:tmpl w:val="0B4CB7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4A325B"/>
    <w:multiLevelType w:val="hybridMultilevel"/>
    <w:tmpl w:val="FB34B7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E446ED"/>
    <w:multiLevelType w:val="hybridMultilevel"/>
    <w:tmpl w:val="87D0A6C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">
    <w:nsid w:val="3DB62F9B"/>
    <w:multiLevelType w:val="multilevel"/>
    <w:tmpl w:val="137A9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8422E3"/>
    <w:multiLevelType w:val="hybridMultilevel"/>
    <w:tmpl w:val="11F40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31CD8"/>
    <w:multiLevelType w:val="hybridMultilevel"/>
    <w:tmpl w:val="69D0E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37451F"/>
    <w:multiLevelType w:val="hybridMultilevel"/>
    <w:tmpl w:val="0E5AF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904E4"/>
    <w:multiLevelType w:val="hybridMultilevel"/>
    <w:tmpl w:val="7C2C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BF26D2"/>
    <w:multiLevelType w:val="hybridMultilevel"/>
    <w:tmpl w:val="111E2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F72"/>
    <w:rsid w:val="000B7C7A"/>
    <w:rsid w:val="001304A1"/>
    <w:rsid w:val="001D697B"/>
    <w:rsid w:val="001E661B"/>
    <w:rsid w:val="005E2B08"/>
    <w:rsid w:val="008A4BE6"/>
    <w:rsid w:val="009913DC"/>
    <w:rsid w:val="00A44F72"/>
    <w:rsid w:val="00A475C0"/>
    <w:rsid w:val="00D878DC"/>
    <w:rsid w:val="00D952B5"/>
    <w:rsid w:val="00E86CB3"/>
    <w:rsid w:val="00EB697B"/>
    <w:rsid w:val="00F7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DC"/>
  </w:style>
  <w:style w:type="paragraph" w:styleId="1">
    <w:name w:val="heading 1"/>
    <w:basedOn w:val="a"/>
    <w:next w:val="a"/>
    <w:link w:val="10"/>
    <w:uiPriority w:val="9"/>
    <w:qFormat/>
    <w:rsid w:val="009913D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13D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3D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13D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3D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3D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3D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3D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3D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3D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13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913D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913D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13D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13D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13D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13D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913DC"/>
    <w:rPr>
      <w:b/>
      <w:bCs/>
      <w:spacing w:val="0"/>
    </w:rPr>
  </w:style>
  <w:style w:type="character" w:styleId="a9">
    <w:name w:val="Emphasis"/>
    <w:uiPriority w:val="20"/>
    <w:qFormat/>
    <w:rsid w:val="009913D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913DC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913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13D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913DC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913D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913D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913D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913D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913DC"/>
    <w:rPr>
      <w:smallCaps/>
    </w:rPr>
  </w:style>
  <w:style w:type="character" w:styleId="af1">
    <w:name w:val="Intense Reference"/>
    <w:uiPriority w:val="32"/>
    <w:qFormat/>
    <w:rsid w:val="009913DC"/>
    <w:rPr>
      <w:b/>
      <w:bCs/>
      <w:smallCaps/>
      <w:color w:val="auto"/>
    </w:rPr>
  </w:style>
  <w:style w:type="character" w:styleId="af2">
    <w:name w:val="Book Title"/>
    <w:uiPriority w:val="33"/>
    <w:qFormat/>
    <w:rsid w:val="009913D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913DC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A475C0"/>
    <w:pPr>
      <w:spacing w:after="0"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1D697B"/>
    <w:rPr>
      <w:color w:val="0563C1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7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77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DC"/>
  </w:style>
  <w:style w:type="paragraph" w:styleId="1">
    <w:name w:val="heading 1"/>
    <w:basedOn w:val="a"/>
    <w:next w:val="a"/>
    <w:link w:val="10"/>
    <w:uiPriority w:val="9"/>
    <w:qFormat/>
    <w:rsid w:val="009913D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13D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3D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13D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3D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3D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3D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3D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3D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3D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13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913D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913D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13D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13D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13D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13D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913DC"/>
    <w:rPr>
      <w:b/>
      <w:bCs/>
      <w:spacing w:val="0"/>
    </w:rPr>
  </w:style>
  <w:style w:type="character" w:styleId="a9">
    <w:name w:val="Emphasis"/>
    <w:uiPriority w:val="20"/>
    <w:qFormat/>
    <w:rsid w:val="009913D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913DC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913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13D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913DC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913D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913D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913D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913D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913DC"/>
    <w:rPr>
      <w:smallCaps/>
    </w:rPr>
  </w:style>
  <w:style w:type="character" w:styleId="af1">
    <w:name w:val="Intense Reference"/>
    <w:uiPriority w:val="32"/>
    <w:qFormat/>
    <w:rsid w:val="009913DC"/>
    <w:rPr>
      <w:b/>
      <w:bCs/>
      <w:smallCaps/>
      <w:color w:val="auto"/>
    </w:rPr>
  </w:style>
  <w:style w:type="character" w:styleId="af2">
    <w:name w:val="Book Title"/>
    <w:uiPriority w:val="33"/>
    <w:qFormat/>
    <w:rsid w:val="009913D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913DC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A475C0"/>
    <w:pPr>
      <w:spacing w:after="0"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1D697B"/>
    <w:rPr>
      <w:color w:val="0563C1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7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77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&#1089;&#1072;&#1076;&#1087;&#1072;&#1084;&#1103;&#1090;&#1080;2023.&#1088;&#1092;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2023-05-18T14:42:00Z</dcterms:created>
  <dcterms:modified xsi:type="dcterms:W3CDTF">2023-05-25T14:57:00Z</dcterms:modified>
</cp:coreProperties>
</file>